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50"/>
          <w:szCs w:val="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50"/>
          <w:szCs w:val="50"/>
          <w:rtl w:val="0"/>
        </w:rPr>
        <w:t xml:space="preserve">Radio Kaos Italy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46"/>
          <w:szCs w:val="4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Closing party 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46"/>
          <w:szCs w:val="4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6"/>
          <w:szCs w:val="46"/>
          <w:rtl w:val="0"/>
        </w:rPr>
        <w:t xml:space="preserve">Season 2023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b w:val="1"/>
          <w:sz w:val="46"/>
          <w:szCs w:val="4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9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Radio Kaos Italy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è lieta di annunciare l’annuale closing party che si terrà domenica 16 Luglio, presso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Largo Venue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Via Biordo Michelotti 2, un magico giardino a due passi dal quartiere Pigneto. </w:t>
      </w:r>
    </w:p>
    <w:p w:rsidR="00000000" w:rsidDel="00000000" w:rsidP="00000000" w:rsidRDefault="00000000" w:rsidRPr="00000000" w14:paraId="00000006">
      <w:pPr>
        <w:spacing w:after="9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9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L'evento di fine stagione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Radio Kaos Italy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partnership Indiepanchine, sponsor Smilax, Garagenoise Label,</w:t>
      </w:r>
    </w:p>
    <w:p w:rsidR="00000000" w:rsidDel="00000000" w:rsidP="00000000" w:rsidRDefault="00000000" w:rsidRPr="00000000" w14:paraId="00000008">
      <w:pPr>
        <w:spacing w:after="9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sarà l'occasione perfetta per omaggiare il mondo della radio e della musica. </w:t>
      </w:r>
    </w:p>
    <w:p w:rsidR="00000000" w:rsidDel="00000000" w:rsidP="00000000" w:rsidRDefault="00000000" w:rsidRPr="00000000" w14:paraId="00000009">
      <w:pPr>
        <w:spacing w:after="9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9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Una data da segnare sul calendario per chiunque abbia voglia di conoscere meglio il panorama musicale e audiovisivo.</w:t>
      </w:r>
    </w:p>
    <w:p w:rsidR="00000000" w:rsidDel="00000000" w:rsidP="00000000" w:rsidRDefault="00000000" w:rsidRPr="00000000" w14:paraId="0000000B">
      <w:pPr>
        <w:spacing w:after="9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La serata prevede una line up ampia e versatile che vedrà coinvolti speaker e collaboratori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Radio Kaos Italy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nella presentazione dei numerosi progetti radiofonici. </w:t>
      </w:r>
    </w:p>
    <w:p w:rsidR="00000000" w:rsidDel="00000000" w:rsidP="00000000" w:rsidRDefault="00000000" w:rsidRPr="00000000" w14:paraId="0000000D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 seguire, si terranno interessanti talk sul rapporto tra istituzioni e il mondo della distribuzione audiovisiva, con esperti e addetti ai lavori dei vari settori.</w:t>
      </w:r>
    </w:p>
    <w:p w:rsidR="00000000" w:rsidDel="00000000" w:rsidP="00000000" w:rsidRDefault="00000000" w:rsidRPr="00000000" w14:paraId="0000000E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Tra gli ospiti presenti ci sarà anche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Collecting Artisti 7607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, che vedrà protagonista la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Presidentessa Cinzia Mascoli 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per un interessante dibattito sulla filiera del Cinema e delle Imprese. </w:t>
      </w:r>
    </w:p>
    <w:p w:rsidR="00000000" w:rsidDel="00000000" w:rsidP="00000000" w:rsidRDefault="00000000" w:rsidRPr="00000000" w14:paraId="0000000F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Infatti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Radio Kaos Italy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è da sempre un'alleata del mondo del cinema, essendo la radio ufficiale degli eventi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Fabrique Du Cinéma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. </w:t>
      </w:r>
    </w:p>
    <w:p w:rsidR="00000000" w:rsidDel="00000000" w:rsidP="00000000" w:rsidRDefault="00000000" w:rsidRPr="00000000" w14:paraId="00000010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Questa iniziativa rappresenta un'occasione unica in cui la buona musica si unisce al fascino del cinema, offrendo un'esperienza indimenticabile per tutti i partecipanti.</w:t>
      </w:r>
    </w:p>
    <w:p w:rsidR="00000000" w:rsidDel="00000000" w:rsidP="00000000" w:rsidRDefault="00000000" w:rsidRPr="00000000" w14:paraId="00000011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Il giardino di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Largo Venue</w:t>
      </w: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ospiterà poi l’esibizione live di alcuni degli artisti più promettenti del panorama musicale emergente, presenti nella line up anche delle Special Guest.</w:t>
      </w:r>
    </w:p>
    <w:p w:rsidR="00000000" w:rsidDel="00000000" w:rsidP="00000000" w:rsidRDefault="00000000" w:rsidRPr="00000000" w14:paraId="00000012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Ogni artista avrà il suo momento per incantare il pubblico con la propria musica e performance. Inoltre tra un'esibizione e l’altra sarà possibile farsi coinvolgere dalle tracklist di dj set decisi nel creare un ambiente rilassante e coinvolgente.</w:t>
      </w:r>
    </w:p>
    <w:p w:rsidR="00000000" w:rsidDel="00000000" w:rsidP="00000000" w:rsidRDefault="00000000" w:rsidRPr="00000000" w14:paraId="00000013">
      <w:pPr>
        <w:spacing w:after="290" w:line="298" w:lineRule="auto"/>
        <w:ind w:left="-5" w:firstLine="0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rFonts w:ascii="Times New Roman" w:cs="Times New Roman" w:eastAsia="Times New Roman" w:hAnsi="Times New Roman"/>
          <w:b w:val="1"/>
          <w:sz w:val="42"/>
          <w:szCs w:val="4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2"/>
          <w:szCs w:val="42"/>
          <w:rtl w:val="0"/>
        </w:rPr>
        <w:t xml:space="preserve">Radio Kaos Italy</w:t>
      </w:r>
    </w:p>
    <w:p w:rsidR="00000000" w:rsidDel="00000000" w:rsidP="00000000" w:rsidRDefault="00000000" w:rsidRPr="00000000" w14:paraId="00000015">
      <w:pPr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Closing party </w:t>
      </w:r>
    </w:p>
    <w:p w:rsidR="00000000" w:rsidDel="00000000" w:rsidP="00000000" w:rsidRDefault="00000000" w:rsidRPr="00000000" w14:paraId="00000016">
      <w:pPr>
        <w:jc w:val="center"/>
        <w:rPr>
          <w:rFonts w:ascii="Times New Roman" w:cs="Times New Roman" w:eastAsia="Times New Roman" w:hAnsi="Times New Roman"/>
          <w:b w:val="1"/>
          <w:sz w:val="38"/>
          <w:szCs w:val="3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8"/>
          <w:szCs w:val="38"/>
          <w:rtl w:val="0"/>
        </w:rPr>
        <w:t xml:space="preserve">Season 2023</w:t>
      </w:r>
    </w:p>
    <w:p w:rsidR="00000000" w:rsidDel="00000000" w:rsidP="00000000" w:rsidRDefault="00000000" w:rsidRPr="00000000" w14:paraId="00000017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Largo Venue</w:t>
      </w:r>
    </w:p>
    <w:p w:rsidR="00000000" w:rsidDel="00000000" w:rsidP="00000000" w:rsidRDefault="00000000" w:rsidRPr="00000000" w14:paraId="00000018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Via Biordo Michelotti 2, 00176 (RM)</w:t>
      </w:r>
    </w:p>
    <w:p w:rsidR="00000000" w:rsidDel="00000000" w:rsidP="00000000" w:rsidRDefault="00000000" w:rsidRPr="00000000" w14:paraId="00000019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Apertura ore 19:00</w:t>
      </w:r>
    </w:p>
    <w:p w:rsidR="00000000" w:rsidDel="00000000" w:rsidP="00000000" w:rsidRDefault="00000000" w:rsidRPr="00000000" w14:paraId="0000001A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Chiusura ore 02:00</w:t>
      </w:r>
    </w:p>
    <w:p w:rsidR="00000000" w:rsidDel="00000000" w:rsidP="00000000" w:rsidRDefault="00000000" w:rsidRPr="00000000" w14:paraId="0000001B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Ingresso Up to you</w:t>
      </w:r>
    </w:p>
    <w:p w:rsidR="00000000" w:rsidDel="00000000" w:rsidP="00000000" w:rsidRDefault="00000000" w:rsidRPr="00000000" w14:paraId="0000001C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Ulteriori informazioni su</w:t>
      </w:r>
    </w:p>
    <w:p w:rsidR="00000000" w:rsidDel="00000000" w:rsidP="00000000" w:rsidRDefault="00000000" w:rsidRPr="00000000" w14:paraId="0000001D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32"/>
            <w:szCs w:val="32"/>
            <w:u w:val="single"/>
            <w:rtl w:val="0"/>
          </w:rPr>
          <w:t xml:space="preserve">https://www.instagram.com/radiokaositaly/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32"/>
          <w:szCs w:val="32"/>
          <w:rtl w:val="0"/>
        </w:rPr>
        <w:t xml:space="preserve"> </w:t>
      </w:r>
    </w:p>
    <w:p w:rsidR="00000000" w:rsidDel="00000000" w:rsidP="00000000" w:rsidRDefault="00000000" w:rsidRPr="00000000" w14:paraId="0000001E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center"/>
        <w:rPr>
          <w:rFonts w:ascii="Times New Roman" w:cs="Times New Roman" w:eastAsia="Times New Roman" w:hAnsi="Times New Roman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rFonts w:ascii="Times New Roman" w:cs="Times New Roman" w:eastAsia="Times New Roman" w:hAnsi="Times New Roman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color w:val="05050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9"/>
          <w:szCs w:val="29"/>
          <w:rtl w:val="0"/>
        </w:rPr>
        <w:t xml:space="preserve">Beatrice Sampaolo / Ufficio Stampa /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1155cc"/>
            <w:sz w:val="29"/>
            <w:szCs w:val="29"/>
            <w:u w:val="single"/>
            <w:rtl w:val="0"/>
          </w:rPr>
          <w:t xml:space="preserve">sampaolobeatrice22@gmail.com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50505"/>
          <w:sz w:val="29"/>
          <w:szCs w:val="29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color w:val="050505"/>
          <w:sz w:val="29"/>
          <w:szCs w:val="29"/>
        </w:rPr>
      </w:pPr>
      <w:r w:rsidDel="00000000" w:rsidR="00000000" w:rsidRPr="00000000">
        <w:rPr>
          <w:rFonts w:ascii="Times New Roman" w:cs="Times New Roman" w:eastAsia="Times New Roman" w:hAnsi="Times New Roman"/>
          <w:color w:val="050505"/>
          <w:sz w:val="29"/>
          <w:szCs w:val="29"/>
          <w:rtl w:val="0"/>
        </w:rPr>
        <w:t xml:space="preserve">Francesco Catalano / Ufficio Stampa/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color w:val="050505"/>
          <w:sz w:val="37"/>
          <w:szCs w:val="3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jc w:val="center"/>
        <w:rPr>
          <w:rFonts w:ascii="Times New Roman" w:cs="Times New Roman" w:eastAsia="Times New Roman" w:hAnsi="Times New Roman"/>
          <w:sz w:val="36"/>
          <w:szCs w:val="36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stagram.com/radiokaositaly/" TargetMode="External"/><Relationship Id="rId8" Type="http://schemas.openxmlformats.org/officeDocument/2006/relationships/hyperlink" Target="mailto:sampaolobeatrice22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8FsUB+s1uThIEnPjbIOsSvzGyQ==">CgMxLjA4AHIhMUNCdEZLNVFhLWFDLWlSemgtaWZ6UlVkM2NfdjFlbVZf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